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5AE" w:rsidRDefault="004B35AE" w:rsidP="004B35AE">
      <w:pPr>
        <w:pStyle w:val="PlainText"/>
        <w:jc w:val="center"/>
      </w:pPr>
      <w:r>
        <w:t>САСТАНАК ПРЕДСЕДНИКА ОДБОРА ЗА СПОЉНЕ ПОСЛОВЕ ЗЕМАЉА ЧЛАНИЦА ПАРЛАМЕНТАРНЕ ДИМЕНЗИЈЕ ЦЕНТРАЛНО-ЕВРОПСКЕ ИНИЦИЈАТИВЕ</w:t>
      </w:r>
    </w:p>
    <w:p w:rsidR="004B35AE" w:rsidRDefault="004B35AE" w:rsidP="004B35AE">
      <w:pPr>
        <w:pStyle w:val="PlainText"/>
        <w:jc w:val="center"/>
      </w:pPr>
    </w:p>
    <w:p w:rsidR="004B35AE" w:rsidRDefault="004B35AE" w:rsidP="004B35AE">
      <w:pPr>
        <w:pStyle w:val="PlainText"/>
        <w:jc w:val="center"/>
      </w:pPr>
      <w:r>
        <w:t>21. МАЈ 2025. ГОДИНЕ</w:t>
      </w:r>
    </w:p>
    <w:p w:rsidR="004B35AE" w:rsidRDefault="004B35AE" w:rsidP="004B35AE">
      <w:pPr>
        <w:pStyle w:val="PlainText"/>
      </w:pPr>
    </w:p>
    <w:p w:rsidR="004B35AE" w:rsidRDefault="004B35AE" w:rsidP="004B35AE">
      <w:pPr>
        <w:pStyle w:val="PlainText"/>
        <w:jc w:val="center"/>
      </w:pPr>
      <w:r>
        <w:t>ЗАЈЕДНИЧКА ИЗЈАВА</w:t>
      </w:r>
    </w:p>
    <w:p w:rsidR="004B35AE" w:rsidRDefault="004B35AE" w:rsidP="004B35AE">
      <w:pPr>
        <w:pStyle w:val="PlainText"/>
      </w:pPr>
    </w:p>
    <w:p w:rsidR="004B35AE" w:rsidRDefault="004B35AE" w:rsidP="004B35AE">
      <w:pPr>
        <w:pStyle w:val="PlainText"/>
        <w:jc w:val="both"/>
      </w:pPr>
      <w:r>
        <w:tab/>
      </w:r>
      <w:proofErr w:type="spellStart"/>
      <w:r>
        <w:t>Ми</w:t>
      </w:r>
      <w:proofErr w:type="spellEnd"/>
      <w:r>
        <w:t xml:space="preserve">, </w:t>
      </w:r>
      <w:proofErr w:type="spellStart"/>
      <w:r>
        <w:t>председници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спољне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земаља</w:t>
      </w:r>
      <w:proofErr w:type="spellEnd"/>
      <w:r>
        <w:t xml:space="preserve"> </w:t>
      </w:r>
      <w:proofErr w:type="spellStart"/>
      <w:r>
        <w:t>чланица</w:t>
      </w:r>
      <w:proofErr w:type="spellEnd"/>
      <w:r>
        <w:t xml:space="preserve"> </w:t>
      </w:r>
      <w:proofErr w:type="spellStart"/>
      <w:r>
        <w:t>Парламентарне</w:t>
      </w:r>
      <w:proofErr w:type="spellEnd"/>
      <w:r>
        <w:t xml:space="preserve"> </w:t>
      </w:r>
      <w:proofErr w:type="spellStart"/>
      <w:r>
        <w:t>димензије</w:t>
      </w:r>
      <w:proofErr w:type="spellEnd"/>
      <w:r>
        <w:t xml:space="preserve"> </w:t>
      </w:r>
      <w:proofErr w:type="spellStart"/>
      <w:r>
        <w:t>Централно-европске</w:t>
      </w:r>
      <w:proofErr w:type="spellEnd"/>
      <w:r>
        <w:t xml:space="preserve"> </w:t>
      </w:r>
      <w:proofErr w:type="spellStart"/>
      <w:r>
        <w:t>иницијативе</w:t>
      </w:r>
      <w:proofErr w:type="spellEnd"/>
      <w:r>
        <w:t xml:space="preserve"> и </w:t>
      </w:r>
      <w:proofErr w:type="spellStart"/>
      <w:r>
        <w:t>њихови</w:t>
      </w:r>
      <w:proofErr w:type="spellEnd"/>
      <w:r>
        <w:t xml:space="preserve"> </w:t>
      </w:r>
      <w:proofErr w:type="spellStart"/>
      <w:r>
        <w:t>представници</w:t>
      </w:r>
      <w:proofErr w:type="spellEnd"/>
      <w:r>
        <w:t xml:space="preserve">, </w:t>
      </w:r>
      <w:proofErr w:type="spellStart"/>
      <w:r>
        <w:t>окупљени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састанку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одржан</w:t>
      </w:r>
      <w:proofErr w:type="spellEnd"/>
      <w:r>
        <w:t xml:space="preserve"> 21. </w:t>
      </w:r>
      <w:proofErr w:type="spellStart"/>
      <w:proofErr w:type="gramStart"/>
      <w:r>
        <w:t>маја</w:t>
      </w:r>
      <w:proofErr w:type="spellEnd"/>
      <w:proofErr w:type="gramEnd"/>
      <w:r>
        <w:t xml:space="preserve"> 2025.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у </w:t>
      </w:r>
      <w:proofErr w:type="spellStart"/>
      <w:r>
        <w:t>Београду</w:t>
      </w:r>
      <w:proofErr w:type="spellEnd"/>
      <w:r>
        <w:t xml:space="preserve">, </w:t>
      </w:r>
      <w:proofErr w:type="spellStart"/>
      <w:r>
        <w:t>верујемо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ово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у </w:t>
      </w:r>
      <w:proofErr w:type="spellStart"/>
      <w:r>
        <w:t>низу</w:t>
      </w:r>
      <w:proofErr w:type="spellEnd"/>
      <w:r>
        <w:t xml:space="preserve"> </w:t>
      </w:r>
      <w:proofErr w:type="spellStart"/>
      <w:r>
        <w:t>састанака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отворити</w:t>
      </w:r>
      <w:proofErr w:type="spellEnd"/>
      <w:r>
        <w:t xml:space="preserve"> </w:t>
      </w:r>
      <w:proofErr w:type="spellStart"/>
      <w:r>
        <w:t>нове</w:t>
      </w:r>
      <w:proofErr w:type="spellEnd"/>
      <w:r>
        <w:t xml:space="preserve"> </w:t>
      </w:r>
      <w:proofErr w:type="spellStart"/>
      <w:r>
        <w:t>могућности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дијалог</w:t>
      </w:r>
      <w:proofErr w:type="spellEnd"/>
      <w:r>
        <w:t xml:space="preserve">, </w:t>
      </w:r>
      <w:proofErr w:type="spellStart"/>
      <w:r>
        <w:t>сарадњу</w:t>
      </w:r>
      <w:proofErr w:type="spellEnd"/>
      <w:r>
        <w:t xml:space="preserve"> и </w:t>
      </w:r>
      <w:proofErr w:type="spellStart"/>
      <w:r>
        <w:t>развијање</w:t>
      </w:r>
      <w:proofErr w:type="spellEnd"/>
      <w:r>
        <w:t xml:space="preserve"> </w:t>
      </w:r>
      <w:proofErr w:type="spellStart"/>
      <w:r>
        <w:t>добросуседских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 и </w:t>
      </w:r>
      <w:proofErr w:type="spellStart"/>
      <w:r>
        <w:t>тешњу</w:t>
      </w:r>
      <w:proofErr w:type="spellEnd"/>
      <w:r>
        <w:t xml:space="preserve"> </w:t>
      </w:r>
      <w:proofErr w:type="spellStart"/>
      <w:r>
        <w:t>међупарл</w:t>
      </w:r>
      <w:r>
        <w:t>аментарну</w:t>
      </w:r>
      <w:proofErr w:type="spellEnd"/>
      <w:r>
        <w:t xml:space="preserve"> </w:t>
      </w:r>
      <w:proofErr w:type="spellStart"/>
      <w:r>
        <w:t>сарадњу</w:t>
      </w:r>
      <w:proofErr w:type="spellEnd"/>
      <w:r>
        <w:t xml:space="preserve"> </w:t>
      </w:r>
      <w:proofErr w:type="spellStart"/>
      <w:r>
        <w:t>земаља</w:t>
      </w:r>
      <w:proofErr w:type="spellEnd"/>
      <w:r>
        <w:t xml:space="preserve"> ПД ЦЕ</w:t>
      </w:r>
      <w:r>
        <w:rPr>
          <w:lang w:val="sr-Cyrl-RS"/>
        </w:rPr>
        <w:t xml:space="preserve">И </w:t>
      </w:r>
      <w:bookmarkStart w:id="0" w:name="_GoBack"/>
      <w:bookmarkEnd w:id="0"/>
      <w:r>
        <w:t xml:space="preserve">и </w:t>
      </w:r>
      <w:proofErr w:type="spellStart"/>
      <w:r>
        <w:t>изјављујемо</w:t>
      </w:r>
      <w:proofErr w:type="spellEnd"/>
      <w:r>
        <w:t>:</w:t>
      </w:r>
    </w:p>
    <w:p w:rsidR="004B35AE" w:rsidRDefault="004B35AE" w:rsidP="004B35AE">
      <w:pPr>
        <w:pStyle w:val="PlainText"/>
        <w:jc w:val="both"/>
      </w:pPr>
    </w:p>
    <w:p w:rsidR="004B35AE" w:rsidRDefault="004B35AE" w:rsidP="004B35AE">
      <w:pPr>
        <w:pStyle w:val="PlainText"/>
        <w:jc w:val="both"/>
      </w:pPr>
      <w:r>
        <w:tab/>
      </w:r>
      <w:r>
        <w:t xml:space="preserve">1. </w:t>
      </w:r>
      <w:proofErr w:type="spellStart"/>
      <w:r>
        <w:t>Сагласни</w:t>
      </w:r>
      <w:proofErr w:type="spellEnd"/>
      <w:r>
        <w:t xml:space="preserve"> </w:t>
      </w:r>
      <w:proofErr w:type="spellStart"/>
      <w:r>
        <w:t>смо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регионална</w:t>
      </w:r>
      <w:proofErr w:type="spellEnd"/>
      <w:r>
        <w:t xml:space="preserve"> </w:t>
      </w:r>
      <w:proofErr w:type="spellStart"/>
      <w:r>
        <w:t>сарадња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ЦЕИ,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залагање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убрзани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европских</w:t>
      </w:r>
      <w:proofErr w:type="spellEnd"/>
      <w:r>
        <w:t xml:space="preserve"> </w:t>
      </w:r>
      <w:proofErr w:type="spellStart"/>
      <w:r>
        <w:t>интеграција</w:t>
      </w:r>
      <w:proofErr w:type="spellEnd"/>
      <w:r>
        <w:t xml:space="preserve"> </w:t>
      </w:r>
      <w:proofErr w:type="spellStart"/>
      <w:r>
        <w:t>држава</w:t>
      </w:r>
      <w:proofErr w:type="spellEnd"/>
      <w:r>
        <w:t xml:space="preserve"> </w:t>
      </w:r>
      <w:proofErr w:type="spellStart"/>
      <w:r>
        <w:t>чланица</w:t>
      </w:r>
      <w:proofErr w:type="spellEnd"/>
      <w:r>
        <w:t xml:space="preserve"> ЦЕИ </w:t>
      </w:r>
      <w:proofErr w:type="spellStart"/>
      <w:r>
        <w:t>значајно</w:t>
      </w:r>
      <w:proofErr w:type="spellEnd"/>
      <w:r>
        <w:t xml:space="preserve"> </w:t>
      </w:r>
      <w:proofErr w:type="spellStart"/>
      <w:r>
        <w:t>доприносе</w:t>
      </w:r>
      <w:proofErr w:type="spellEnd"/>
      <w:r>
        <w:t xml:space="preserve"> </w:t>
      </w:r>
      <w:proofErr w:type="spellStart"/>
      <w:r>
        <w:t>јачању</w:t>
      </w:r>
      <w:proofErr w:type="spellEnd"/>
      <w:r>
        <w:t xml:space="preserve"> </w:t>
      </w:r>
      <w:proofErr w:type="spellStart"/>
      <w:r>
        <w:t>регионалне</w:t>
      </w:r>
      <w:proofErr w:type="spellEnd"/>
      <w:r>
        <w:t xml:space="preserve"> и </w:t>
      </w:r>
      <w:proofErr w:type="spellStart"/>
      <w:r>
        <w:t>прекограничне</w:t>
      </w:r>
      <w:proofErr w:type="spellEnd"/>
      <w:r>
        <w:t xml:space="preserve"> </w:t>
      </w:r>
      <w:proofErr w:type="spellStart"/>
      <w:r>
        <w:t>сарадње</w:t>
      </w:r>
      <w:proofErr w:type="spellEnd"/>
      <w:r>
        <w:t xml:space="preserve">, </w:t>
      </w:r>
      <w:proofErr w:type="spellStart"/>
      <w:r>
        <w:t>промоцији</w:t>
      </w:r>
      <w:proofErr w:type="spellEnd"/>
      <w:r>
        <w:t xml:space="preserve"> </w:t>
      </w:r>
      <w:proofErr w:type="spellStart"/>
      <w:r>
        <w:t>добросуседских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 и </w:t>
      </w:r>
      <w:proofErr w:type="spellStart"/>
      <w:r>
        <w:t>међусобног</w:t>
      </w:r>
      <w:proofErr w:type="spellEnd"/>
      <w:r>
        <w:t xml:space="preserve"> </w:t>
      </w:r>
      <w:proofErr w:type="spellStart"/>
      <w:r>
        <w:t>поштовања</w:t>
      </w:r>
      <w:proofErr w:type="spellEnd"/>
      <w:r>
        <w:t xml:space="preserve">, </w:t>
      </w:r>
      <w:proofErr w:type="spellStart"/>
      <w:r>
        <w:t>али</w:t>
      </w:r>
      <w:proofErr w:type="spellEnd"/>
      <w:r>
        <w:t xml:space="preserve"> и </w:t>
      </w:r>
      <w:proofErr w:type="spellStart"/>
      <w:r>
        <w:t>бољем</w:t>
      </w:r>
      <w:proofErr w:type="spellEnd"/>
      <w:r>
        <w:t xml:space="preserve"> </w:t>
      </w:r>
      <w:proofErr w:type="spellStart"/>
      <w:r>
        <w:t>разумевању</w:t>
      </w:r>
      <w:proofErr w:type="spellEnd"/>
      <w:r>
        <w:t xml:space="preserve"> </w:t>
      </w:r>
      <w:proofErr w:type="spellStart"/>
      <w:r>
        <w:t>различитих</w:t>
      </w:r>
      <w:proofErr w:type="spellEnd"/>
      <w:r>
        <w:t xml:space="preserve"> </w:t>
      </w:r>
      <w:proofErr w:type="spellStart"/>
      <w:r>
        <w:t>ставова</w:t>
      </w:r>
      <w:proofErr w:type="spellEnd"/>
      <w:r>
        <w:t xml:space="preserve"> и </w:t>
      </w:r>
      <w:proofErr w:type="spellStart"/>
      <w:r>
        <w:t>усаглашавању</w:t>
      </w:r>
      <w:proofErr w:type="spellEnd"/>
      <w:r>
        <w:t xml:space="preserve"> </w:t>
      </w:r>
      <w:proofErr w:type="spellStart"/>
      <w:r>
        <w:t>истих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континуирани</w:t>
      </w:r>
      <w:proofErr w:type="spellEnd"/>
      <w:r>
        <w:t xml:space="preserve"> </w:t>
      </w:r>
      <w:proofErr w:type="spellStart"/>
      <w:r>
        <w:t>дијалог</w:t>
      </w:r>
      <w:proofErr w:type="spellEnd"/>
      <w:r>
        <w:t>.</w:t>
      </w:r>
    </w:p>
    <w:p w:rsidR="004B35AE" w:rsidRDefault="004B35AE" w:rsidP="004B35AE">
      <w:pPr>
        <w:pStyle w:val="PlainText"/>
        <w:jc w:val="both"/>
      </w:pPr>
    </w:p>
    <w:p w:rsidR="004B35AE" w:rsidRDefault="004B35AE" w:rsidP="004B35AE">
      <w:pPr>
        <w:pStyle w:val="PlainText"/>
        <w:jc w:val="both"/>
      </w:pPr>
      <w:r>
        <w:tab/>
      </w:r>
      <w:r>
        <w:t xml:space="preserve">2. </w:t>
      </w:r>
      <w:proofErr w:type="spellStart"/>
      <w:r>
        <w:t>Наглашавамо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сарадње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спольне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државе</w:t>
      </w:r>
      <w:proofErr w:type="spellEnd"/>
      <w:r>
        <w:t xml:space="preserve"> ЦЕЙ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свега</w:t>
      </w:r>
      <w:proofErr w:type="spellEnd"/>
      <w:r>
        <w:t xml:space="preserve"> у </w:t>
      </w:r>
      <w:proofErr w:type="spellStart"/>
      <w:r>
        <w:t>промовисању</w:t>
      </w:r>
      <w:proofErr w:type="spellEnd"/>
      <w:r>
        <w:t xml:space="preserve"> </w:t>
      </w:r>
      <w:proofErr w:type="spellStart"/>
      <w:r>
        <w:t>међупарламентарне</w:t>
      </w:r>
      <w:proofErr w:type="spellEnd"/>
      <w:r>
        <w:t xml:space="preserve"> </w:t>
      </w:r>
      <w:proofErr w:type="spellStart"/>
      <w:r>
        <w:t>сарадње</w:t>
      </w:r>
      <w:proofErr w:type="spellEnd"/>
      <w:r>
        <w:t xml:space="preserve">, </w:t>
      </w:r>
      <w:proofErr w:type="spellStart"/>
      <w:r>
        <w:t>регионалне</w:t>
      </w:r>
      <w:proofErr w:type="spellEnd"/>
      <w:r>
        <w:t xml:space="preserve"> </w:t>
      </w:r>
      <w:proofErr w:type="spellStart"/>
      <w:r>
        <w:t>сарадње</w:t>
      </w:r>
      <w:proofErr w:type="spellEnd"/>
      <w:r>
        <w:t xml:space="preserve"> и </w:t>
      </w:r>
      <w:proofErr w:type="spellStart"/>
      <w:r>
        <w:t>промоцији</w:t>
      </w:r>
      <w:proofErr w:type="spellEnd"/>
      <w:r>
        <w:t xml:space="preserve"> </w:t>
      </w:r>
      <w:proofErr w:type="spellStart"/>
      <w:r>
        <w:t>европских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и </w:t>
      </w:r>
      <w:proofErr w:type="spellStart"/>
      <w:r>
        <w:t>демократских</w:t>
      </w:r>
      <w:proofErr w:type="spellEnd"/>
      <w:r>
        <w:t xml:space="preserve"> </w:t>
      </w:r>
      <w:proofErr w:type="spellStart"/>
      <w:r>
        <w:t>институција</w:t>
      </w:r>
      <w:proofErr w:type="spellEnd"/>
      <w:r>
        <w:t>.</w:t>
      </w:r>
    </w:p>
    <w:p w:rsidR="004B35AE" w:rsidRDefault="004B35AE" w:rsidP="004B35AE">
      <w:pPr>
        <w:pStyle w:val="PlainText"/>
        <w:jc w:val="both"/>
      </w:pPr>
    </w:p>
    <w:p w:rsidR="004B35AE" w:rsidRDefault="004B35AE" w:rsidP="004B35AE">
      <w:pPr>
        <w:pStyle w:val="PlainText"/>
        <w:jc w:val="both"/>
      </w:pPr>
      <w:r>
        <w:tab/>
      </w:r>
      <w:r>
        <w:t xml:space="preserve">3. </w:t>
      </w:r>
      <w:proofErr w:type="spellStart"/>
      <w:r>
        <w:t>Сматрамо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подршка</w:t>
      </w:r>
      <w:proofErr w:type="spellEnd"/>
      <w:r>
        <w:t xml:space="preserve"> </w:t>
      </w:r>
      <w:proofErr w:type="spellStart"/>
      <w:r>
        <w:t>политици</w:t>
      </w:r>
      <w:proofErr w:type="spellEnd"/>
      <w:r>
        <w:t xml:space="preserve"> </w:t>
      </w:r>
      <w:proofErr w:type="spellStart"/>
      <w:r>
        <w:t>убрзаног</w:t>
      </w:r>
      <w:proofErr w:type="spellEnd"/>
      <w:r>
        <w:t xml:space="preserve"> </w:t>
      </w:r>
      <w:proofErr w:type="spellStart"/>
      <w:r>
        <w:t>проширења</w:t>
      </w:r>
      <w:proofErr w:type="spellEnd"/>
      <w:r>
        <w:t xml:space="preserve"> </w:t>
      </w:r>
      <w:proofErr w:type="spellStart"/>
      <w:r>
        <w:t>представља</w:t>
      </w:r>
      <w:proofErr w:type="spellEnd"/>
      <w:r>
        <w:t xml:space="preserve"> </w:t>
      </w:r>
      <w:proofErr w:type="spellStart"/>
      <w:r>
        <w:t>прави</w:t>
      </w:r>
      <w:proofErr w:type="spellEnd"/>
      <w:r>
        <w:t xml:space="preserve"> </w:t>
      </w:r>
      <w:proofErr w:type="spellStart"/>
      <w:r>
        <w:t>пут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ћемо</w:t>
      </w:r>
      <w:proofErr w:type="spellEnd"/>
      <w:r>
        <w:t xml:space="preserve"> </w:t>
      </w:r>
      <w:proofErr w:type="spellStart"/>
      <w:r>
        <w:t>инсистирати</w:t>
      </w:r>
      <w:proofErr w:type="spellEnd"/>
      <w:r>
        <w:t xml:space="preserve"> </w:t>
      </w:r>
      <w:proofErr w:type="spellStart"/>
      <w:r>
        <w:t>користећи</w:t>
      </w:r>
      <w:proofErr w:type="spellEnd"/>
      <w:r>
        <w:t xml:space="preserve"> </w:t>
      </w:r>
      <w:proofErr w:type="spellStart"/>
      <w:r>
        <w:t>политичка</w:t>
      </w:r>
      <w:proofErr w:type="spellEnd"/>
      <w:r>
        <w:t xml:space="preserve"> и </w:t>
      </w:r>
      <w:proofErr w:type="spellStart"/>
      <w:r>
        <w:t>правна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нам</w:t>
      </w:r>
      <w:proofErr w:type="spellEnd"/>
      <w:r>
        <w:t xml:space="preserve"> </w:t>
      </w:r>
      <w:proofErr w:type="spellStart"/>
      <w:r>
        <w:t>стоје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располагању</w:t>
      </w:r>
      <w:proofErr w:type="spellEnd"/>
      <w:r>
        <w:t xml:space="preserve"> </w:t>
      </w:r>
      <w:proofErr w:type="spellStart"/>
      <w:r>
        <w:t>пружајући</w:t>
      </w:r>
      <w:proofErr w:type="spellEnd"/>
      <w:r>
        <w:t xml:space="preserve"> </w:t>
      </w:r>
      <w:proofErr w:type="spellStart"/>
      <w:r>
        <w:t>подршку</w:t>
      </w:r>
      <w:proofErr w:type="spellEnd"/>
      <w:r>
        <w:t xml:space="preserve"> </w:t>
      </w:r>
      <w:proofErr w:type="spellStart"/>
      <w:r>
        <w:t>док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државе</w:t>
      </w:r>
      <w:proofErr w:type="spellEnd"/>
      <w:r>
        <w:t xml:space="preserve"> ЦЕИ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буду</w:t>
      </w:r>
      <w:proofErr w:type="spellEnd"/>
      <w:r>
        <w:t xml:space="preserve"> </w:t>
      </w:r>
      <w:proofErr w:type="spellStart"/>
      <w:r>
        <w:t>чланице</w:t>
      </w:r>
      <w:proofErr w:type="spellEnd"/>
      <w:r>
        <w:t xml:space="preserve"> ЕУ.</w:t>
      </w:r>
    </w:p>
    <w:p w:rsidR="004B35AE" w:rsidRDefault="004B35AE" w:rsidP="004B35AE">
      <w:pPr>
        <w:pStyle w:val="PlainText"/>
        <w:jc w:val="both"/>
      </w:pPr>
    </w:p>
    <w:p w:rsidR="004B35AE" w:rsidRDefault="004B35AE" w:rsidP="004B35AE">
      <w:pPr>
        <w:pStyle w:val="PlainText"/>
        <w:jc w:val="both"/>
      </w:pPr>
      <w:r>
        <w:tab/>
      </w:r>
      <w:proofErr w:type="gramStart"/>
      <w:r>
        <w:t xml:space="preserve">4. </w:t>
      </w:r>
      <w:proofErr w:type="spellStart"/>
      <w:r>
        <w:t>Усагласили</w:t>
      </w:r>
      <w:proofErr w:type="spellEnd"/>
      <w:r>
        <w:t xml:space="preserve"> </w:t>
      </w:r>
      <w:proofErr w:type="spellStart"/>
      <w:r>
        <w:t>смо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парламентарци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,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сарадње</w:t>
      </w:r>
      <w:proofErr w:type="spellEnd"/>
      <w:r>
        <w:t xml:space="preserve"> и </w:t>
      </w:r>
      <w:proofErr w:type="spellStart"/>
      <w:r>
        <w:t>повезивања</w:t>
      </w:r>
      <w:proofErr w:type="spellEnd"/>
      <w:r>
        <w:t xml:space="preserve"> </w:t>
      </w:r>
      <w:proofErr w:type="spellStart"/>
      <w:r>
        <w:t>држава</w:t>
      </w:r>
      <w:proofErr w:type="spellEnd"/>
      <w:r>
        <w:t xml:space="preserve"> </w:t>
      </w:r>
      <w:proofErr w:type="spellStart"/>
      <w:r>
        <w:t>чланица</w:t>
      </w:r>
      <w:proofErr w:type="spellEnd"/>
      <w:r>
        <w:t xml:space="preserve"> </w:t>
      </w:r>
      <w:proofErr w:type="spellStart"/>
      <w:r>
        <w:t>унутар</w:t>
      </w:r>
      <w:proofErr w:type="spellEnd"/>
      <w:r>
        <w:t xml:space="preserve"> ЦЕИ,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наставимо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континуираним</w:t>
      </w:r>
      <w:proofErr w:type="spellEnd"/>
      <w:r>
        <w:t xml:space="preserve"> </w:t>
      </w:r>
      <w:proofErr w:type="spellStart"/>
      <w:r>
        <w:t>залагањем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убрзано</w:t>
      </w:r>
      <w:proofErr w:type="spellEnd"/>
      <w:r>
        <w:t xml:space="preserve"> </w:t>
      </w:r>
      <w:proofErr w:type="spellStart"/>
      <w:r>
        <w:t>проширење</w:t>
      </w:r>
      <w:proofErr w:type="spellEnd"/>
      <w:r>
        <w:t xml:space="preserve"> </w:t>
      </w:r>
      <w:proofErr w:type="spellStart"/>
      <w:r>
        <w:t>Европске</w:t>
      </w:r>
      <w:proofErr w:type="spellEnd"/>
      <w:r>
        <w:t xml:space="preserve"> </w:t>
      </w:r>
      <w:proofErr w:type="spellStart"/>
      <w:r>
        <w:t>уније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наших</w:t>
      </w:r>
      <w:proofErr w:type="spellEnd"/>
      <w:r>
        <w:t xml:space="preserve"> </w:t>
      </w:r>
      <w:proofErr w:type="spellStart"/>
      <w:r>
        <w:t>влада</w:t>
      </w:r>
      <w:proofErr w:type="spellEnd"/>
      <w:r>
        <w:t xml:space="preserve"> и </w:t>
      </w:r>
      <w:proofErr w:type="spellStart"/>
      <w:r>
        <w:t>институција</w:t>
      </w:r>
      <w:proofErr w:type="spellEnd"/>
      <w:r>
        <w:t xml:space="preserve"> ЕУ,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отворио</w:t>
      </w:r>
      <w:proofErr w:type="spellEnd"/>
      <w:r>
        <w:t xml:space="preserve"> </w:t>
      </w:r>
      <w:proofErr w:type="spellStart"/>
      <w:r>
        <w:t>пут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цео</w:t>
      </w:r>
      <w:proofErr w:type="spellEnd"/>
      <w:r>
        <w:t xml:space="preserve"> </w:t>
      </w:r>
      <w:proofErr w:type="spellStart"/>
      <w:r>
        <w:t>регион</w:t>
      </w:r>
      <w:proofErr w:type="spellEnd"/>
      <w:r>
        <w:t xml:space="preserve"> ЦЕИ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обухваћен</w:t>
      </w:r>
      <w:proofErr w:type="spellEnd"/>
      <w:r>
        <w:t xml:space="preserve"> </w:t>
      </w:r>
      <w:proofErr w:type="spellStart"/>
      <w:r>
        <w:t>јединственим</w:t>
      </w:r>
      <w:proofErr w:type="spellEnd"/>
      <w:r>
        <w:t xml:space="preserve"> </w:t>
      </w:r>
      <w:proofErr w:type="spellStart"/>
      <w:r>
        <w:t>простором</w:t>
      </w:r>
      <w:proofErr w:type="spellEnd"/>
      <w:r>
        <w:t xml:space="preserve"> у </w:t>
      </w:r>
      <w:proofErr w:type="spellStart"/>
      <w:r>
        <w:t>којем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негује</w:t>
      </w:r>
      <w:proofErr w:type="spellEnd"/>
      <w:r>
        <w:t xml:space="preserve"> </w:t>
      </w:r>
      <w:proofErr w:type="spellStart"/>
      <w:r>
        <w:t>мир</w:t>
      </w:r>
      <w:proofErr w:type="spellEnd"/>
      <w:r>
        <w:t xml:space="preserve">, </w:t>
      </w:r>
      <w:proofErr w:type="spellStart"/>
      <w:r>
        <w:t>демократија</w:t>
      </w:r>
      <w:proofErr w:type="spellEnd"/>
      <w:r>
        <w:t xml:space="preserve">, </w:t>
      </w:r>
      <w:proofErr w:type="spellStart"/>
      <w:r>
        <w:t>поштовање</w:t>
      </w:r>
      <w:proofErr w:type="spellEnd"/>
      <w:r>
        <w:t xml:space="preserve"> </w:t>
      </w:r>
      <w:proofErr w:type="spellStart"/>
      <w:r>
        <w:t>људских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, </w:t>
      </w:r>
      <w:proofErr w:type="spellStart"/>
      <w:r>
        <w:t>владавина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, </w:t>
      </w:r>
      <w:proofErr w:type="spellStart"/>
      <w:r>
        <w:t>одрживи</w:t>
      </w:r>
      <w:proofErr w:type="spellEnd"/>
      <w:r>
        <w:t xml:space="preserve"> </w:t>
      </w:r>
      <w:proofErr w:type="spellStart"/>
      <w:r>
        <w:t>развој</w:t>
      </w:r>
      <w:proofErr w:type="spellEnd"/>
      <w:r>
        <w:t xml:space="preserve"> и </w:t>
      </w:r>
      <w:proofErr w:type="spellStart"/>
      <w:r>
        <w:t>просперитет</w:t>
      </w:r>
      <w:proofErr w:type="spellEnd"/>
      <w:r>
        <w:t>.</w:t>
      </w:r>
      <w:proofErr w:type="gramEnd"/>
    </w:p>
    <w:p w:rsidR="004B35AE" w:rsidRDefault="004B35AE" w:rsidP="004B35AE">
      <w:pPr>
        <w:pStyle w:val="PlainText"/>
        <w:jc w:val="both"/>
      </w:pPr>
    </w:p>
    <w:p w:rsidR="004B35AE" w:rsidRDefault="004B35AE" w:rsidP="004B35AE">
      <w:pPr>
        <w:pStyle w:val="PlainText"/>
        <w:jc w:val="both"/>
      </w:pPr>
      <w:r>
        <w:tab/>
      </w:r>
      <w:r>
        <w:t xml:space="preserve">5. </w:t>
      </w:r>
      <w:proofErr w:type="spellStart"/>
      <w:r>
        <w:t>Сложили</w:t>
      </w:r>
      <w:proofErr w:type="spellEnd"/>
      <w:r>
        <w:t xml:space="preserve"> </w:t>
      </w:r>
      <w:proofErr w:type="spellStart"/>
      <w:r>
        <w:t>смо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наредном</w:t>
      </w:r>
      <w:proofErr w:type="spellEnd"/>
      <w:r>
        <w:t xml:space="preserve">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темељено</w:t>
      </w:r>
      <w:proofErr w:type="spellEnd"/>
      <w:r>
        <w:t xml:space="preserve"> </w:t>
      </w:r>
      <w:proofErr w:type="spellStart"/>
      <w:r>
        <w:t>радити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јачању</w:t>
      </w:r>
      <w:proofErr w:type="spellEnd"/>
      <w:r>
        <w:t xml:space="preserve"> </w:t>
      </w:r>
      <w:proofErr w:type="spellStart"/>
      <w:r>
        <w:t>сарадње</w:t>
      </w:r>
      <w:proofErr w:type="spellEnd"/>
      <w:r>
        <w:t xml:space="preserve"> </w:t>
      </w:r>
      <w:proofErr w:type="spellStart"/>
      <w:r>
        <w:t>држава</w:t>
      </w:r>
      <w:proofErr w:type="spellEnd"/>
      <w:r>
        <w:t xml:space="preserve"> ЦЕЙ и </w:t>
      </w:r>
      <w:proofErr w:type="spellStart"/>
      <w:r>
        <w:t>повезивању</w:t>
      </w:r>
      <w:proofErr w:type="spellEnd"/>
      <w:r>
        <w:t xml:space="preserve"> </w:t>
      </w:r>
      <w:proofErr w:type="spellStart"/>
      <w:r>
        <w:t>чланица</w:t>
      </w:r>
      <w:proofErr w:type="spellEnd"/>
      <w:r>
        <w:t xml:space="preserve"> ЕУ и </w:t>
      </w:r>
      <w:proofErr w:type="spellStart"/>
      <w:r>
        <w:t>кандидата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чланство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створили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проширење</w:t>
      </w:r>
      <w:proofErr w:type="spellEnd"/>
      <w:r>
        <w:t xml:space="preserve"> ЕУ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цео</w:t>
      </w:r>
      <w:proofErr w:type="spellEnd"/>
      <w:r>
        <w:t xml:space="preserve"> </w:t>
      </w:r>
      <w:proofErr w:type="spellStart"/>
      <w:r>
        <w:t>простор</w:t>
      </w:r>
      <w:proofErr w:type="spellEnd"/>
      <w:r>
        <w:t xml:space="preserve"> </w:t>
      </w:r>
      <w:proofErr w:type="spellStart"/>
      <w:r>
        <w:t>Централно</w:t>
      </w:r>
      <w:proofErr w:type="spellEnd"/>
      <w:r>
        <w:t xml:space="preserve">- </w:t>
      </w:r>
      <w:proofErr w:type="spellStart"/>
      <w:r>
        <w:t>европске</w:t>
      </w:r>
      <w:proofErr w:type="spellEnd"/>
      <w:r>
        <w:t xml:space="preserve"> </w:t>
      </w:r>
      <w:proofErr w:type="spellStart"/>
      <w:r>
        <w:t>иницијативе</w:t>
      </w:r>
      <w:proofErr w:type="spellEnd"/>
      <w:r>
        <w:t>.</w:t>
      </w:r>
    </w:p>
    <w:p w:rsidR="004B35AE" w:rsidRDefault="004B35AE" w:rsidP="004B35AE">
      <w:pPr>
        <w:pStyle w:val="PlainText"/>
        <w:jc w:val="both"/>
      </w:pPr>
    </w:p>
    <w:p w:rsidR="004B35AE" w:rsidRDefault="004B35AE" w:rsidP="004B35AE">
      <w:pPr>
        <w:pStyle w:val="PlainText"/>
        <w:jc w:val="both"/>
      </w:pPr>
      <w:r>
        <w:tab/>
      </w:r>
      <w:r>
        <w:t xml:space="preserve">6. </w:t>
      </w:r>
      <w:proofErr w:type="spellStart"/>
      <w:r>
        <w:t>Поздрављамо</w:t>
      </w:r>
      <w:proofErr w:type="spellEnd"/>
      <w:r>
        <w:t xml:space="preserve"> </w:t>
      </w:r>
      <w:proofErr w:type="spellStart"/>
      <w:r>
        <w:t>прокламовану</w:t>
      </w:r>
      <w:proofErr w:type="spellEnd"/>
      <w:r>
        <w:t xml:space="preserve"> </w:t>
      </w:r>
      <w:proofErr w:type="spellStart"/>
      <w:r>
        <w:t>перспективу</w:t>
      </w:r>
      <w:proofErr w:type="spellEnd"/>
      <w:r>
        <w:t xml:space="preserve"> </w:t>
      </w:r>
      <w:proofErr w:type="spellStart"/>
      <w:r>
        <w:t>чланства</w:t>
      </w:r>
      <w:proofErr w:type="spellEnd"/>
      <w:r>
        <w:t xml:space="preserve"> </w:t>
      </w:r>
      <w:proofErr w:type="spellStart"/>
      <w:r>
        <w:t>држава</w:t>
      </w:r>
      <w:proofErr w:type="spellEnd"/>
      <w:r>
        <w:t xml:space="preserve"> ЦЕИ у </w:t>
      </w:r>
      <w:proofErr w:type="spellStart"/>
      <w:r>
        <w:t>Европској</w:t>
      </w:r>
      <w:proofErr w:type="spellEnd"/>
      <w:r>
        <w:t xml:space="preserve"> </w:t>
      </w:r>
      <w:proofErr w:type="spellStart"/>
      <w:r>
        <w:t>унији</w:t>
      </w:r>
      <w:proofErr w:type="spellEnd"/>
      <w:r>
        <w:t xml:space="preserve"> и </w:t>
      </w:r>
      <w:proofErr w:type="spellStart"/>
      <w:r>
        <w:t>позивамо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предузму</w:t>
      </w:r>
      <w:proofErr w:type="spellEnd"/>
      <w:r>
        <w:t xml:space="preserve"> </w:t>
      </w:r>
      <w:proofErr w:type="spellStart"/>
      <w:r>
        <w:t>даљи</w:t>
      </w:r>
      <w:proofErr w:type="spellEnd"/>
      <w:r>
        <w:t xml:space="preserve"> </w:t>
      </w:r>
      <w:proofErr w:type="spellStart"/>
      <w:r>
        <w:t>кораци</w:t>
      </w:r>
      <w:proofErr w:type="spellEnd"/>
      <w:r>
        <w:t xml:space="preserve"> и </w:t>
      </w:r>
      <w:proofErr w:type="spellStart"/>
      <w:r>
        <w:t>донесу</w:t>
      </w:r>
      <w:proofErr w:type="spellEnd"/>
      <w:r>
        <w:t xml:space="preserve"> </w:t>
      </w:r>
      <w:proofErr w:type="spellStart"/>
      <w:r>
        <w:t>одговарајуће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ћ</w:t>
      </w:r>
      <w:r>
        <w:t>е</w:t>
      </w:r>
      <w:proofErr w:type="spellEnd"/>
      <w:r>
        <w:t xml:space="preserve"> </w:t>
      </w:r>
      <w:proofErr w:type="spellStart"/>
      <w:r>
        <w:t>чланство</w:t>
      </w:r>
      <w:proofErr w:type="spellEnd"/>
      <w:r>
        <w:t xml:space="preserve"> </w:t>
      </w:r>
      <w:proofErr w:type="spellStart"/>
      <w:r>
        <w:t>преосталих</w:t>
      </w:r>
      <w:proofErr w:type="spellEnd"/>
      <w:r>
        <w:t xml:space="preserve"> </w:t>
      </w:r>
      <w:proofErr w:type="spellStart"/>
      <w:r>
        <w:t>држава</w:t>
      </w:r>
      <w:proofErr w:type="spellEnd"/>
      <w:r>
        <w:t xml:space="preserve"> ЦЕ</w:t>
      </w:r>
      <w:r>
        <w:rPr>
          <w:lang w:val="sr-Cyrl-RS"/>
        </w:rPr>
        <w:t>И</w:t>
      </w:r>
      <w:r>
        <w:t xml:space="preserve"> </w:t>
      </w:r>
      <w:proofErr w:type="spellStart"/>
      <w:r>
        <w:t>учинити</w:t>
      </w:r>
      <w:proofErr w:type="spellEnd"/>
      <w:r>
        <w:t xml:space="preserve"> </w:t>
      </w:r>
      <w:proofErr w:type="spellStart"/>
      <w:r>
        <w:t>скорим</w:t>
      </w:r>
      <w:proofErr w:type="spellEnd"/>
      <w:r>
        <w:t xml:space="preserve"> и </w:t>
      </w:r>
      <w:proofErr w:type="spellStart"/>
      <w:r>
        <w:t>извесним</w:t>
      </w:r>
      <w:proofErr w:type="spellEnd"/>
      <w:r>
        <w:t>.</w:t>
      </w:r>
    </w:p>
    <w:p w:rsidR="004B35AE" w:rsidRDefault="004B35AE" w:rsidP="004B35AE">
      <w:pPr>
        <w:pStyle w:val="PlainText"/>
      </w:pPr>
    </w:p>
    <w:p w:rsidR="004B35AE" w:rsidRPr="004B35AE" w:rsidRDefault="004B35AE" w:rsidP="004B35AE">
      <w:pPr>
        <w:pStyle w:val="PlainText"/>
        <w:jc w:val="both"/>
        <w:rPr>
          <w:lang w:val="sr-Cyrl-RS"/>
        </w:rPr>
      </w:pPr>
      <w:r>
        <w:tab/>
      </w:r>
      <w:r>
        <w:rPr>
          <w:lang w:val="sr-Cyrl-RS"/>
        </w:rPr>
        <w:t xml:space="preserve">Састанку су присуствовали посланици из следећих земаља: Србија, Румунија, Северна Македонија, Италија, Црна Гора и Молдавија. </w:t>
      </w:r>
    </w:p>
    <w:p w:rsidR="004B35AE" w:rsidRDefault="004B35AE" w:rsidP="004B35AE">
      <w:pPr>
        <w:pStyle w:val="PlainText"/>
        <w:jc w:val="both"/>
      </w:pPr>
    </w:p>
    <w:p w:rsidR="00787C2C" w:rsidRDefault="00787C2C"/>
    <w:sectPr w:rsidR="00787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77"/>
    <w:rsid w:val="000748F3"/>
    <w:rsid w:val="00093109"/>
    <w:rsid w:val="000A7B40"/>
    <w:rsid w:val="000F7994"/>
    <w:rsid w:val="00120CC5"/>
    <w:rsid w:val="001241C4"/>
    <w:rsid w:val="00143C75"/>
    <w:rsid w:val="0016033A"/>
    <w:rsid w:val="0019283F"/>
    <w:rsid w:val="001C14C2"/>
    <w:rsid w:val="00200F36"/>
    <w:rsid w:val="00214890"/>
    <w:rsid w:val="002326F3"/>
    <w:rsid w:val="00260484"/>
    <w:rsid w:val="0026686B"/>
    <w:rsid w:val="00280BB6"/>
    <w:rsid w:val="002F36B5"/>
    <w:rsid w:val="0031744C"/>
    <w:rsid w:val="0033359C"/>
    <w:rsid w:val="00334CFD"/>
    <w:rsid w:val="00337E61"/>
    <w:rsid w:val="00390431"/>
    <w:rsid w:val="003E1312"/>
    <w:rsid w:val="003E1E34"/>
    <w:rsid w:val="003E6D24"/>
    <w:rsid w:val="004050A4"/>
    <w:rsid w:val="004270C6"/>
    <w:rsid w:val="00487563"/>
    <w:rsid w:val="004B35AE"/>
    <w:rsid w:val="004B600F"/>
    <w:rsid w:val="004C4EEC"/>
    <w:rsid w:val="00507197"/>
    <w:rsid w:val="0051140F"/>
    <w:rsid w:val="005302A0"/>
    <w:rsid w:val="005745BB"/>
    <w:rsid w:val="005A0273"/>
    <w:rsid w:val="005B38EE"/>
    <w:rsid w:val="005C4AD4"/>
    <w:rsid w:val="005D49AE"/>
    <w:rsid w:val="00631748"/>
    <w:rsid w:val="0063288C"/>
    <w:rsid w:val="00641B73"/>
    <w:rsid w:val="006424BB"/>
    <w:rsid w:val="00642618"/>
    <w:rsid w:val="006514BE"/>
    <w:rsid w:val="00661E6A"/>
    <w:rsid w:val="0066298E"/>
    <w:rsid w:val="006731A3"/>
    <w:rsid w:val="00675758"/>
    <w:rsid w:val="006B4542"/>
    <w:rsid w:val="006B626C"/>
    <w:rsid w:val="006C1271"/>
    <w:rsid w:val="006C2C08"/>
    <w:rsid w:val="006D135A"/>
    <w:rsid w:val="006D432F"/>
    <w:rsid w:val="0073039E"/>
    <w:rsid w:val="007605FC"/>
    <w:rsid w:val="00787C2C"/>
    <w:rsid w:val="00791898"/>
    <w:rsid w:val="00792050"/>
    <w:rsid w:val="007B754C"/>
    <w:rsid w:val="007C555B"/>
    <w:rsid w:val="007C7AC4"/>
    <w:rsid w:val="007F774C"/>
    <w:rsid w:val="00804847"/>
    <w:rsid w:val="0080497D"/>
    <w:rsid w:val="00854370"/>
    <w:rsid w:val="008814A0"/>
    <w:rsid w:val="00911B56"/>
    <w:rsid w:val="009124F4"/>
    <w:rsid w:val="00944B6A"/>
    <w:rsid w:val="00977094"/>
    <w:rsid w:val="0098150D"/>
    <w:rsid w:val="00981F77"/>
    <w:rsid w:val="009C7E42"/>
    <w:rsid w:val="009E156D"/>
    <w:rsid w:val="00A10CDE"/>
    <w:rsid w:val="00A176AA"/>
    <w:rsid w:val="00A31184"/>
    <w:rsid w:val="00A36CDC"/>
    <w:rsid w:val="00A574B1"/>
    <w:rsid w:val="00A6688A"/>
    <w:rsid w:val="00A67B23"/>
    <w:rsid w:val="00A716E5"/>
    <w:rsid w:val="00A800E9"/>
    <w:rsid w:val="00AD6065"/>
    <w:rsid w:val="00AF0C17"/>
    <w:rsid w:val="00B51460"/>
    <w:rsid w:val="00BD06FC"/>
    <w:rsid w:val="00BE5176"/>
    <w:rsid w:val="00C030B6"/>
    <w:rsid w:val="00C0484E"/>
    <w:rsid w:val="00C74E00"/>
    <w:rsid w:val="00C95ABC"/>
    <w:rsid w:val="00D04A40"/>
    <w:rsid w:val="00D10DFD"/>
    <w:rsid w:val="00D139AB"/>
    <w:rsid w:val="00D4521C"/>
    <w:rsid w:val="00D56303"/>
    <w:rsid w:val="00D76B7C"/>
    <w:rsid w:val="00D87153"/>
    <w:rsid w:val="00D95E60"/>
    <w:rsid w:val="00DC6FAA"/>
    <w:rsid w:val="00DD09E9"/>
    <w:rsid w:val="00DD7BCA"/>
    <w:rsid w:val="00DF6268"/>
    <w:rsid w:val="00E106D6"/>
    <w:rsid w:val="00E12F83"/>
    <w:rsid w:val="00E248C7"/>
    <w:rsid w:val="00E61AC8"/>
    <w:rsid w:val="00E71921"/>
    <w:rsid w:val="00E7262F"/>
    <w:rsid w:val="00E8659F"/>
    <w:rsid w:val="00E96314"/>
    <w:rsid w:val="00EE73FA"/>
    <w:rsid w:val="00F102B6"/>
    <w:rsid w:val="00F34B53"/>
    <w:rsid w:val="00F65EEA"/>
    <w:rsid w:val="00F83136"/>
    <w:rsid w:val="00FA4639"/>
    <w:rsid w:val="00FA6679"/>
    <w:rsid w:val="00FB362F"/>
    <w:rsid w:val="00FC19A9"/>
    <w:rsid w:val="00FD7B90"/>
    <w:rsid w:val="00FE18F6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C0E99"/>
  <w15:chartTrackingRefBased/>
  <w15:docId w15:val="{035A9D9A-0C51-41BE-AD70-196B2172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B35A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B35A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9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Galić</dc:creator>
  <cp:keywords/>
  <dc:description/>
  <cp:lastModifiedBy>Dragana Galić</cp:lastModifiedBy>
  <cp:revision>3</cp:revision>
  <dcterms:created xsi:type="dcterms:W3CDTF">2025-05-21T09:00:00Z</dcterms:created>
  <dcterms:modified xsi:type="dcterms:W3CDTF">2025-05-21T09:02:00Z</dcterms:modified>
</cp:coreProperties>
</file>